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D0" w:rsidRDefault="00232ED0" w:rsidP="002520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2067" w:rsidRPr="00F268EB" w:rsidRDefault="00252067" w:rsidP="002520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68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แบบรายงานผลการติดตามโครงการสำคัญ ของกระทรวงสาธารณสุข ประจำปีงบประมาณ พ.ศ. </w:t>
      </w:r>
      <w:r w:rsidRPr="00F268EB">
        <w:rPr>
          <w:rFonts w:ascii="TH SarabunPSK" w:hAnsi="TH SarabunPSK" w:cs="TH SarabunPSK" w:hint="cs"/>
          <w:b/>
          <w:bCs/>
          <w:sz w:val="36"/>
          <w:szCs w:val="36"/>
        </w:rPr>
        <w:t>256</w:t>
      </w:r>
      <w:r>
        <w:rPr>
          <w:rFonts w:ascii="TH SarabunPSK" w:hAnsi="TH SarabunPSK" w:cs="TH SarabunPSK" w:hint="cs"/>
          <w:b/>
          <w:bCs/>
          <w:sz w:val="36"/>
          <w:szCs w:val="36"/>
        </w:rPr>
        <w:t>6</w:t>
      </w:r>
    </w:p>
    <w:p w:rsidR="00252067" w:rsidRPr="00F268EB" w:rsidRDefault="00252067" w:rsidP="002520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68E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</w:t>
      </w:r>
    </w:p>
    <w:p w:rsidR="00252067" w:rsidRPr="00F268EB" w:rsidRDefault="00252067" w:rsidP="00252067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68E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702"/>
        <w:gridCol w:w="3260"/>
        <w:gridCol w:w="3260"/>
        <w:gridCol w:w="4111"/>
        <w:gridCol w:w="1559"/>
        <w:gridCol w:w="1701"/>
      </w:tblGrid>
      <w:tr w:rsidR="00252067" w:rsidRPr="001C2338" w:rsidTr="00406018">
        <w:tc>
          <w:tcPr>
            <w:tcW w:w="1702" w:type="dxa"/>
            <w:vMerge w:val="restart"/>
            <w:shd w:val="clear" w:color="auto" w:fill="FFD966" w:themeFill="accent4" w:themeFillTint="99"/>
            <w:vAlign w:val="center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shd w:val="clear" w:color="auto" w:fill="FFD966" w:themeFill="accent4" w:themeFillTint="99"/>
            <w:vAlign w:val="center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3260" w:type="dxa"/>
            <w:vMerge w:val="restart"/>
            <w:shd w:val="clear" w:color="auto" w:fill="FFD966" w:themeFill="accent4" w:themeFillTint="99"/>
            <w:vAlign w:val="center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4111" w:type="dxa"/>
            <w:vMerge w:val="restart"/>
            <w:shd w:val="clear" w:color="auto" w:fill="FFD966" w:themeFill="accent4" w:themeFillTint="99"/>
            <w:vAlign w:val="center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ผลการดำเนินงาน/ปัญหาอุปสรรค</w:t>
            </w:r>
          </w:p>
        </w:tc>
        <w:tc>
          <w:tcPr>
            <w:tcW w:w="3260" w:type="dxa"/>
            <w:gridSpan w:val="2"/>
            <w:shd w:val="clear" w:color="auto" w:fill="FFD966" w:themeFill="accent4" w:themeFillTint="99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ผลการเบิกจ่ายงบประมาณ</w:t>
            </w:r>
          </w:p>
        </w:tc>
      </w:tr>
      <w:tr w:rsidR="00252067" w:rsidRPr="001C2338" w:rsidTr="00406018">
        <w:tc>
          <w:tcPr>
            <w:tcW w:w="1702" w:type="dxa"/>
            <w:vMerge/>
            <w:shd w:val="clear" w:color="auto" w:fill="FFC000"/>
          </w:tcPr>
          <w:p w:rsidR="00252067" w:rsidRPr="00C032C5" w:rsidRDefault="00252067" w:rsidP="004060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Merge/>
            <w:shd w:val="clear" w:color="auto" w:fill="FFC000"/>
          </w:tcPr>
          <w:p w:rsidR="00252067" w:rsidRPr="00C032C5" w:rsidRDefault="00252067" w:rsidP="004060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Merge/>
            <w:shd w:val="clear" w:color="auto" w:fill="FFC000"/>
          </w:tcPr>
          <w:p w:rsidR="00252067" w:rsidRPr="00C032C5" w:rsidRDefault="00252067" w:rsidP="004060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vMerge/>
            <w:shd w:val="clear" w:color="auto" w:fill="FFC000"/>
          </w:tcPr>
          <w:p w:rsidR="00252067" w:rsidRPr="00C032C5" w:rsidRDefault="00252067" w:rsidP="004060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ได้รับ (บาท)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252067" w:rsidRPr="00C032C5" w:rsidRDefault="00252067" w:rsidP="004060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2C5">
              <w:rPr>
                <w:rFonts w:ascii="TH SarabunPSK" w:hAnsi="TH SarabunPSK" w:cs="TH SarabunPSK" w:hint="cs"/>
                <w:sz w:val="28"/>
                <w:cs/>
              </w:rPr>
              <w:t>ใช้ไป (บาท)</w:t>
            </w:r>
          </w:p>
        </w:tc>
      </w:tr>
      <w:tr w:rsidR="00252067" w:rsidRPr="001C2338" w:rsidTr="00406018">
        <w:tc>
          <w:tcPr>
            <w:tcW w:w="1702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52067" w:rsidRPr="001C2338" w:rsidTr="00406018">
        <w:tc>
          <w:tcPr>
            <w:tcW w:w="1702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1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52067" w:rsidRPr="001C2338" w:rsidRDefault="00252067" w:rsidP="004060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2067" w:rsidRPr="001C2338" w:rsidRDefault="00252067" w:rsidP="00252067">
      <w:pPr>
        <w:tabs>
          <w:tab w:val="left" w:pos="87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52067" w:rsidRPr="00252067" w:rsidRDefault="00252067" w:rsidP="00252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268E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F268EB">
        <w:rPr>
          <w:rFonts w:ascii="TH SarabunPSK" w:hAnsi="TH SarabunPSK" w:cs="TH SarabunPSK" w:hint="cs"/>
          <w:sz w:val="32"/>
          <w:szCs w:val="32"/>
        </w:rPr>
        <w:t xml:space="preserve">: </w:t>
      </w:r>
      <w:r w:rsidRPr="00F268EB">
        <w:rPr>
          <w:rFonts w:ascii="TH SarabunPSK" w:hAnsi="TH SarabunPSK" w:cs="TH SarabunPSK" w:hint="cs"/>
          <w:sz w:val="32"/>
          <w:szCs w:val="32"/>
          <w:cs/>
        </w:rPr>
        <w:t xml:space="preserve">ส่งแบบรายงานทางไปรษณีย์อิเล็กทรอนิกส์ ที่ </w:t>
      </w:r>
      <w:r w:rsidRPr="00F268EB">
        <w:rPr>
          <w:rFonts w:ascii="TH SarabunPSK" w:hAnsi="TH SarabunPSK" w:cs="TH SarabunPSK" w:hint="cs"/>
          <w:sz w:val="32"/>
          <w:szCs w:val="32"/>
        </w:rPr>
        <w:t>evaluation.bps1502@gmail.com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ของทุกเดือน</w:t>
      </w:r>
    </w:p>
    <w:p w:rsidR="00667858" w:rsidRDefault="00232ED0">
      <w:pPr>
        <w:rPr>
          <w:rFonts w:hint="cs"/>
        </w:rPr>
      </w:pPr>
      <w:bookmarkStart w:id="0" w:name="_GoBack"/>
      <w:bookmarkEnd w:id="0"/>
    </w:p>
    <w:sectPr w:rsidR="00667858" w:rsidSect="009B2BC2">
      <w:pgSz w:w="16840" w:h="11907" w:orient="landscape" w:code="9"/>
      <w:pgMar w:top="1418" w:right="1440" w:bottom="15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67"/>
    <w:rsid w:val="00232ED0"/>
    <w:rsid w:val="00252067"/>
    <w:rsid w:val="00B5475E"/>
    <w:rsid w:val="00D63989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8B984-2103-432B-B4DA-B386D19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MophW10Up5</dc:creator>
  <cp:keywords/>
  <dc:description/>
  <cp:lastModifiedBy>MophW10Up5</cp:lastModifiedBy>
  <cp:revision>4</cp:revision>
  <dcterms:created xsi:type="dcterms:W3CDTF">2022-12-21T08:58:00Z</dcterms:created>
  <dcterms:modified xsi:type="dcterms:W3CDTF">2022-12-21T09:02:00Z</dcterms:modified>
</cp:coreProperties>
</file>